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CBB" w:rsidRPr="00266CBB" w:rsidRDefault="00266CBB" w:rsidP="00266C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6CBB">
        <w:rPr>
          <w:rFonts w:ascii="Times New Roman" w:hAnsi="Times New Roman" w:cs="Times New Roman"/>
          <w:bCs/>
          <w:sz w:val="24"/>
          <w:szCs w:val="24"/>
        </w:rPr>
        <w:t>МУНИЦИПАЛЬНАЯ ПРОГРАММА</w:t>
      </w:r>
    </w:p>
    <w:p w:rsidR="00266CBB" w:rsidRPr="00266CBB" w:rsidRDefault="00266CBB" w:rsidP="00266C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6CBB">
        <w:rPr>
          <w:rFonts w:ascii="Times New Roman" w:hAnsi="Times New Roman" w:cs="Times New Roman"/>
          <w:bCs/>
          <w:sz w:val="24"/>
          <w:szCs w:val="24"/>
        </w:rPr>
        <w:t xml:space="preserve">Мышкинского муниципального района «Поддержка и развитие казачества в </w:t>
      </w:r>
      <w:proofErr w:type="spellStart"/>
      <w:r w:rsidRPr="00266CBB">
        <w:rPr>
          <w:rFonts w:ascii="Times New Roman" w:hAnsi="Times New Roman" w:cs="Times New Roman"/>
          <w:bCs/>
          <w:sz w:val="24"/>
          <w:szCs w:val="24"/>
        </w:rPr>
        <w:t>Мышкинском</w:t>
      </w:r>
      <w:proofErr w:type="spellEnd"/>
      <w:r w:rsidRPr="00266CBB">
        <w:rPr>
          <w:rFonts w:ascii="Times New Roman" w:hAnsi="Times New Roman" w:cs="Times New Roman"/>
          <w:bCs/>
          <w:sz w:val="24"/>
          <w:szCs w:val="24"/>
        </w:rPr>
        <w:t xml:space="preserve"> муниципальном </w:t>
      </w:r>
      <w:r w:rsidR="00B730D7">
        <w:rPr>
          <w:rFonts w:ascii="Times New Roman" w:hAnsi="Times New Roman" w:cs="Times New Roman"/>
          <w:bCs/>
          <w:sz w:val="24"/>
          <w:szCs w:val="24"/>
        </w:rPr>
        <w:t>округ</w:t>
      </w:r>
      <w:r w:rsidRPr="00266CBB">
        <w:rPr>
          <w:rFonts w:ascii="Times New Roman" w:hAnsi="Times New Roman" w:cs="Times New Roman"/>
          <w:bCs/>
          <w:sz w:val="24"/>
          <w:szCs w:val="24"/>
        </w:rPr>
        <w:t xml:space="preserve">е» </w:t>
      </w:r>
    </w:p>
    <w:p w:rsidR="00266CBB" w:rsidRPr="00266CBB" w:rsidRDefault="00266CBB" w:rsidP="00266C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66CBB">
        <w:rPr>
          <w:rFonts w:ascii="Times New Roman" w:hAnsi="Times New Roman" w:cs="Times New Roman"/>
          <w:bCs/>
          <w:sz w:val="24"/>
          <w:szCs w:val="24"/>
        </w:rPr>
        <w:t>Паспорт муниципальной программы</w:t>
      </w:r>
    </w:p>
    <w:p w:rsidR="00266CBB" w:rsidRPr="00266CBB" w:rsidRDefault="00266CBB" w:rsidP="00266CB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1"/>
        <w:gridCol w:w="5155"/>
      </w:tblGrid>
      <w:tr w:rsidR="00B730D7" w:rsidRPr="00266CBB" w:rsidTr="00434959">
        <w:tc>
          <w:tcPr>
            <w:tcW w:w="4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D7" w:rsidRPr="00266CBB" w:rsidRDefault="00B730D7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bookmarkStart w:id="0" w:name="_GoBack" w:colFirst="1" w:colLast="1"/>
            <w:r w:rsidRPr="00266CBB">
              <w:rPr>
                <w:rFonts w:ascii="Times New Roman" w:hAnsi="Times New Roman" w:cs="Times New Roman"/>
                <w:bCs/>
              </w:rPr>
              <w:t xml:space="preserve">Ответственный исполнитель </w:t>
            </w:r>
          </w:p>
          <w:p w:rsidR="00B730D7" w:rsidRPr="00266CBB" w:rsidRDefault="00B730D7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6CBB">
              <w:rPr>
                <w:rFonts w:ascii="Times New Roman" w:hAnsi="Times New Roman" w:cs="Times New Roman"/>
                <w:bCs/>
              </w:rPr>
              <w:t>муниципальной программы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30D7" w:rsidRPr="005D5907" w:rsidRDefault="00B730D7" w:rsidP="00527D96">
            <w:r w:rsidRPr="005D5907">
              <w:t xml:space="preserve">Администрация Мышкинского муниципального округа, начальник управления социального развития, тел.8(48544) 2 14 45   </w:t>
            </w:r>
          </w:p>
        </w:tc>
      </w:tr>
      <w:tr w:rsidR="00B730D7" w:rsidRPr="00266CBB" w:rsidTr="00434959">
        <w:tc>
          <w:tcPr>
            <w:tcW w:w="4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D7" w:rsidRPr="00266CBB" w:rsidRDefault="00B730D7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6CBB">
              <w:rPr>
                <w:rFonts w:ascii="Times New Roman" w:hAnsi="Times New Roman" w:cs="Times New Roman"/>
                <w:bCs/>
              </w:rPr>
              <w:t xml:space="preserve">Куратор </w:t>
            </w:r>
            <w:proofErr w:type="gramStart"/>
            <w:r w:rsidRPr="00266CBB">
              <w:rPr>
                <w:rFonts w:ascii="Times New Roman" w:hAnsi="Times New Roman" w:cs="Times New Roman"/>
                <w:bCs/>
              </w:rPr>
              <w:t>муниципальной</w:t>
            </w:r>
            <w:proofErr w:type="gramEnd"/>
            <w:r w:rsidRPr="00266CBB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B730D7" w:rsidRPr="00266CBB" w:rsidRDefault="00B730D7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6CBB">
              <w:rPr>
                <w:rFonts w:ascii="Times New Roman" w:hAnsi="Times New Roman" w:cs="Times New Roman"/>
                <w:bCs/>
              </w:rPr>
              <w:t>программы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30D7" w:rsidRPr="005D5907" w:rsidRDefault="00B730D7" w:rsidP="001D21EB">
            <w:r w:rsidRPr="005D5907">
              <w:t>Заместитель главы Администрации округа</w:t>
            </w:r>
            <w:r w:rsidR="00527D96">
              <w:t xml:space="preserve"> </w:t>
            </w:r>
            <w:r w:rsidRPr="005D5907">
              <w:t xml:space="preserve">- начальник управления социального развития, тел.8(48544) 2 15 23 </w:t>
            </w:r>
          </w:p>
        </w:tc>
      </w:tr>
      <w:tr w:rsidR="00B730D7" w:rsidRPr="00266CBB" w:rsidTr="00434959">
        <w:tc>
          <w:tcPr>
            <w:tcW w:w="4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D7" w:rsidRPr="00266CBB" w:rsidRDefault="00B730D7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6CBB">
              <w:rPr>
                <w:rFonts w:ascii="Times New Roman" w:hAnsi="Times New Roman" w:cs="Times New Roman"/>
                <w:bCs/>
              </w:rPr>
              <w:t xml:space="preserve">Сроки реализации </w:t>
            </w:r>
          </w:p>
          <w:p w:rsidR="00B730D7" w:rsidRPr="00266CBB" w:rsidRDefault="00B730D7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6CBB">
              <w:rPr>
                <w:rFonts w:ascii="Times New Roman" w:hAnsi="Times New Roman" w:cs="Times New Roman"/>
                <w:bCs/>
              </w:rPr>
              <w:t>муниципальной программы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30D7" w:rsidRDefault="00B730D7" w:rsidP="001D21EB">
            <w:r w:rsidRPr="005D5907">
              <w:t>2026 – 2028 годы</w:t>
            </w:r>
          </w:p>
        </w:tc>
      </w:tr>
      <w:bookmarkEnd w:id="0"/>
      <w:tr w:rsidR="00266CBB" w:rsidRPr="00266CBB" w:rsidTr="00434959">
        <w:tc>
          <w:tcPr>
            <w:tcW w:w="4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BB" w:rsidRPr="00266CBB" w:rsidRDefault="00266CBB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66CBB">
              <w:rPr>
                <w:rFonts w:ascii="Times New Roman" w:hAnsi="Times New Roman" w:cs="Times New Roman"/>
                <w:bCs/>
              </w:rPr>
              <w:t xml:space="preserve">Цель </w:t>
            </w:r>
            <w:proofErr w:type="gramStart"/>
            <w:r w:rsidRPr="00266CBB">
              <w:rPr>
                <w:rFonts w:ascii="Times New Roman" w:hAnsi="Times New Roman" w:cs="Times New Roman"/>
                <w:bCs/>
              </w:rPr>
              <w:t>муниципальной</w:t>
            </w:r>
            <w:proofErr w:type="gramEnd"/>
            <w:r w:rsidRPr="00266CBB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266CBB" w:rsidRPr="00266CBB" w:rsidRDefault="00266CBB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6CBB">
              <w:rPr>
                <w:rFonts w:ascii="Times New Roman" w:hAnsi="Times New Roman" w:cs="Times New Roman"/>
                <w:bCs/>
              </w:rPr>
              <w:t>программы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CBB" w:rsidRPr="00266CBB" w:rsidRDefault="00266CBB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66CBB">
              <w:rPr>
                <w:rFonts w:ascii="Times New Roman" w:hAnsi="Times New Roman" w:cs="Times New Roman"/>
                <w:color w:val="000000"/>
              </w:rPr>
              <w:t xml:space="preserve"> Развитие духовно-культурных основ казачества, военно-патриотического                     воспитания молодежи, вовлечение        казачьего общества в обеспечение охраны общественного порядка.</w:t>
            </w:r>
          </w:p>
          <w:p w:rsidR="00266CBB" w:rsidRPr="00266CBB" w:rsidRDefault="00266CBB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66CBB" w:rsidRPr="00266CBB" w:rsidTr="00434959">
        <w:tc>
          <w:tcPr>
            <w:tcW w:w="4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BB" w:rsidRPr="00266CBB" w:rsidRDefault="00266CBB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6CBB">
              <w:rPr>
                <w:rFonts w:ascii="Times New Roman" w:hAnsi="Times New Roman" w:cs="Times New Roman"/>
                <w:bCs/>
              </w:rPr>
              <w:t>Объем финансирования муниципальной программы за счет всех источников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CBB" w:rsidRPr="00266CBB" w:rsidRDefault="00266CBB" w:rsidP="00266CBB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266CBB">
              <w:rPr>
                <w:rFonts w:ascii="Times New Roman" w:hAnsi="Times New Roman" w:cs="Times New Roman"/>
              </w:rPr>
              <w:t xml:space="preserve">всего по муниципальной программе: </w:t>
            </w:r>
          </w:p>
          <w:p w:rsidR="00266CBB" w:rsidRPr="00266CBB" w:rsidRDefault="00B730D7" w:rsidP="00266CBB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266CBB">
              <w:rPr>
                <w:rFonts w:ascii="Times New Roman" w:hAnsi="Times New Roman" w:cs="Times New Roman"/>
              </w:rPr>
              <w:t xml:space="preserve">0 </w:t>
            </w:r>
            <w:r w:rsidR="00266CBB" w:rsidRPr="00266CBB">
              <w:rPr>
                <w:rFonts w:ascii="Times New Roman" w:hAnsi="Times New Roman" w:cs="Times New Roman"/>
              </w:rPr>
              <w:t>тыс. рублей, в том числе:</w:t>
            </w:r>
          </w:p>
          <w:p w:rsidR="00B730D7" w:rsidRDefault="00266CBB" w:rsidP="00B7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66CB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02</w:t>
            </w:r>
            <w:r w:rsidR="00B730D7">
              <w:rPr>
                <w:rFonts w:ascii="Times New Roman" w:hAnsi="Times New Roman" w:cs="Times New Roman"/>
              </w:rPr>
              <w:t>6</w:t>
            </w:r>
            <w:r w:rsidRPr="00266CBB">
              <w:rPr>
                <w:rFonts w:ascii="Times New Roman" w:hAnsi="Times New Roman" w:cs="Times New Roman"/>
              </w:rPr>
              <w:t xml:space="preserve"> год - </w:t>
            </w:r>
            <w:r w:rsidR="00B730D7">
              <w:rPr>
                <w:rFonts w:ascii="Times New Roman" w:hAnsi="Times New Roman" w:cs="Times New Roman"/>
              </w:rPr>
              <w:t>90 тыс. рублей;</w:t>
            </w:r>
          </w:p>
          <w:p w:rsidR="00266CBB" w:rsidRDefault="00B730D7" w:rsidP="00B7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0D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B730D7">
              <w:rPr>
                <w:rFonts w:ascii="Times New Roman" w:hAnsi="Times New Roman" w:cs="Times New Roman"/>
              </w:rPr>
              <w:t xml:space="preserve"> год - 90 тыс. рублей;</w:t>
            </w:r>
            <w:r w:rsidR="00266CBB" w:rsidRPr="00266CBB">
              <w:rPr>
                <w:rFonts w:ascii="Times New Roman" w:hAnsi="Times New Roman" w:cs="Times New Roman"/>
              </w:rPr>
              <w:t xml:space="preserve"> </w:t>
            </w:r>
          </w:p>
          <w:p w:rsidR="00B730D7" w:rsidRPr="00266CBB" w:rsidRDefault="00B730D7" w:rsidP="00B7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0D7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8</w:t>
            </w:r>
            <w:r w:rsidRPr="00B730D7">
              <w:rPr>
                <w:rFonts w:ascii="Times New Roman" w:hAnsi="Times New Roman" w:cs="Times New Roman"/>
              </w:rPr>
              <w:t xml:space="preserve"> год - 90 тыс. рублей;</w:t>
            </w:r>
          </w:p>
        </w:tc>
      </w:tr>
      <w:tr w:rsidR="00266CBB" w:rsidRPr="00266CBB" w:rsidTr="00434959">
        <w:tc>
          <w:tcPr>
            <w:tcW w:w="93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6CBB" w:rsidRPr="00266CBB" w:rsidRDefault="00266CBB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6CBB">
              <w:rPr>
                <w:rFonts w:ascii="Times New Roman" w:hAnsi="Times New Roman" w:cs="Times New Roman"/>
                <w:bCs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266CBB" w:rsidRPr="00266CBB" w:rsidTr="00434959">
        <w:tc>
          <w:tcPr>
            <w:tcW w:w="4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BB" w:rsidRPr="00266CBB" w:rsidRDefault="00266CBB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6CBB">
              <w:rPr>
                <w:rFonts w:ascii="Times New Roman" w:hAnsi="Times New Roman" w:cs="Times New Roman"/>
              </w:rPr>
              <w:t>Подпрограмма «</w:t>
            </w:r>
            <w:r w:rsidRPr="00266CBB">
              <w:rPr>
                <w:rFonts w:ascii="Times New Roman" w:hAnsi="Times New Roman" w:cs="Times New Roman"/>
                <w:bCs/>
              </w:rPr>
              <w:t xml:space="preserve">Поддержка и развитие казачества в </w:t>
            </w:r>
            <w:proofErr w:type="spellStart"/>
            <w:r w:rsidRPr="00266CBB">
              <w:rPr>
                <w:rFonts w:ascii="Times New Roman" w:hAnsi="Times New Roman" w:cs="Times New Roman"/>
                <w:bCs/>
              </w:rPr>
              <w:t>Мышкинском</w:t>
            </w:r>
            <w:proofErr w:type="spellEnd"/>
            <w:r w:rsidRPr="00266CBB">
              <w:rPr>
                <w:rFonts w:ascii="Times New Roman" w:hAnsi="Times New Roman" w:cs="Times New Roman"/>
                <w:bCs/>
              </w:rPr>
              <w:t xml:space="preserve"> муниципальном районе» 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CBB" w:rsidRPr="00266CBB" w:rsidRDefault="00B730D7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730D7">
              <w:rPr>
                <w:rFonts w:ascii="Times New Roman" w:hAnsi="Times New Roman" w:cs="Times New Roman"/>
              </w:rPr>
              <w:t>Администрация Мышкинского муниципального округа, начальник управления социального развития</w:t>
            </w:r>
            <w:proofErr w:type="gramStart"/>
            <w:r w:rsidRPr="00B730D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B730D7">
              <w:rPr>
                <w:rFonts w:ascii="Times New Roman" w:hAnsi="Times New Roman" w:cs="Times New Roman"/>
              </w:rPr>
              <w:t xml:space="preserve"> тел.8(48544) 2 14 45   </w:t>
            </w:r>
          </w:p>
        </w:tc>
      </w:tr>
      <w:tr w:rsidR="00266CBB" w:rsidRPr="00266CBB" w:rsidTr="00434959">
        <w:tc>
          <w:tcPr>
            <w:tcW w:w="42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CBB" w:rsidRPr="00266CBB" w:rsidRDefault="00266CBB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6CBB">
              <w:rPr>
                <w:rFonts w:ascii="Times New Roman" w:hAnsi="Times New Roman" w:cs="Times New Roman"/>
                <w:bCs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CBB" w:rsidRPr="00266CBB" w:rsidRDefault="00527D96" w:rsidP="00266C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hyperlink r:id="rId5" w:history="1"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  <w:lang w:val="en-US"/>
                </w:rPr>
                <w:t>http</w:t>
              </w:r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</w:rPr>
                <w:t>://</w:t>
              </w:r>
              <w:proofErr w:type="spellStart"/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  <w:lang w:val="en-US"/>
                </w:rPr>
                <w:t>myshkinmr</w:t>
              </w:r>
              <w:proofErr w:type="spellEnd"/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</w:rPr>
                <w:t>.</w:t>
              </w:r>
              <w:proofErr w:type="spellStart"/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  <w:lang w:val="en-US"/>
                </w:rPr>
                <w:t>ru</w:t>
              </w:r>
              <w:proofErr w:type="spellEnd"/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</w:rPr>
                <w:t>/</w:t>
              </w:r>
              <w:proofErr w:type="spellStart"/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  <w:lang w:val="en-US"/>
                </w:rPr>
                <w:t>rus</w:t>
              </w:r>
              <w:proofErr w:type="spellEnd"/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</w:rPr>
                <w:t>/</w:t>
              </w:r>
              <w:proofErr w:type="spellStart"/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  <w:lang w:val="en-US"/>
                </w:rPr>
                <w:t>dokument</w:t>
              </w:r>
              <w:proofErr w:type="spellEnd"/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</w:rPr>
                <w:t>/</w:t>
              </w:r>
              <w:proofErr w:type="spellStart"/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  <w:lang w:val="en-US"/>
                </w:rPr>
                <w:t>progs</w:t>
              </w:r>
              <w:proofErr w:type="spellEnd"/>
              <w:r w:rsidR="00266CBB" w:rsidRPr="00266CBB">
                <w:rPr>
                  <w:rStyle w:val="a3"/>
                  <w:rFonts w:ascii="Times New Roman" w:hAnsi="Times New Roman" w:cs="Times New Roman"/>
                  <w:color w:val="000000"/>
                </w:rPr>
                <w:t>/</w:t>
              </w:r>
            </w:hyperlink>
          </w:p>
        </w:tc>
      </w:tr>
    </w:tbl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B335B" w:rsidRDefault="007B335B" w:rsidP="007B335B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86355" w:rsidRDefault="00A86355"/>
    <w:sectPr w:rsidR="00A86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A1B"/>
    <w:rsid w:val="00266CBB"/>
    <w:rsid w:val="004852CF"/>
    <w:rsid w:val="00527D96"/>
    <w:rsid w:val="00572AA4"/>
    <w:rsid w:val="005C5A1B"/>
    <w:rsid w:val="007B335B"/>
    <w:rsid w:val="007F3A9D"/>
    <w:rsid w:val="008B7FB1"/>
    <w:rsid w:val="009F647F"/>
    <w:rsid w:val="00A31E7C"/>
    <w:rsid w:val="00A86355"/>
    <w:rsid w:val="00B730D7"/>
    <w:rsid w:val="00B85477"/>
    <w:rsid w:val="00D42B3B"/>
    <w:rsid w:val="00E419C0"/>
    <w:rsid w:val="00F337BE"/>
    <w:rsid w:val="00FC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3B"/>
    <w:pPr>
      <w:suppressAutoHyphens/>
      <w:spacing w:after="200" w:line="276" w:lineRule="auto"/>
    </w:pPr>
    <w:rPr>
      <w:rFonts w:ascii="Calibri" w:eastAsia="SimSun" w:hAnsi="Calibri" w:cs="Tahoma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66C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B3B"/>
    <w:pPr>
      <w:suppressAutoHyphens/>
      <w:spacing w:after="200" w:line="276" w:lineRule="auto"/>
    </w:pPr>
    <w:rPr>
      <w:rFonts w:ascii="Calibri" w:eastAsia="SimSun" w:hAnsi="Calibri" w:cs="Tahoma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66C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00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yshkinmr.ru/rus/dokument/prog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18</cp:revision>
  <cp:lastPrinted>2024-11-21T13:14:00Z</cp:lastPrinted>
  <dcterms:created xsi:type="dcterms:W3CDTF">2020-11-11T13:03:00Z</dcterms:created>
  <dcterms:modified xsi:type="dcterms:W3CDTF">2025-11-19T13:34:00Z</dcterms:modified>
</cp:coreProperties>
</file>